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B86" w14:textId="77777777" w:rsidR="00954EB0" w:rsidRDefault="00954EB0" w:rsidP="00954EB0">
      <w:pPr>
        <w:pStyle w:val="NurText"/>
      </w:pPr>
      <w:r>
        <w:t>Hallo Günter,</w:t>
      </w:r>
    </w:p>
    <w:p w14:paraId="72C9EC3F" w14:textId="77777777" w:rsidR="00954EB0" w:rsidRDefault="00954EB0" w:rsidP="00954EB0">
      <w:pPr>
        <w:pStyle w:val="NurText"/>
      </w:pPr>
    </w:p>
    <w:p w14:paraId="47793269" w14:textId="77777777" w:rsidR="00954EB0" w:rsidRDefault="00954EB0" w:rsidP="00954EB0">
      <w:pPr>
        <w:pStyle w:val="NurText"/>
      </w:pPr>
      <w:r>
        <w:t>ich stelle folgenden Antrag zum Regionstag am 20.02.2023:</w:t>
      </w:r>
    </w:p>
    <w:p w14:paraId="0F8FB400" w14:textId="77777777" w:rsidR="00954EB0" w:rsidRDefault="00954EB0" w:rsidP="00954EB0">
      <w:pPr>
        <w:pStyle w:val="NurText"/>
      </w:pPr>
    </w:p>
    <w:p w14:paraId="16F90CEA" w14:textId="77777777" w:rsidR="00954EB0" w:rsidRDefault="00954EB0" w:rsidP="00954EB0">
      <w:pPr>
        <w:pStyle w:val="NurText"/>
      </w:pPr>
      <w:r>
        <w:t>"Alle Spielerpässe der Regionsliga (FS) sollen pauschal um 1 Jahr verlängert werden.</w:t>
      </w:r>
    </w:p>
    <w:p w14:paraId="6B71273A" w14:textId="77777777" w:rsidR="00954EB0" w:rsidRDefault="00954EB0" w:rsidP="00954EB0">
      <w:pPr>
        <w:pStyle w:val="NurText"/>
      </w:pPr>
    </w:p>
    <w:p w14:paraId="6EFABB14" w14:textId="77777777" w:rsidR="00954EB0" w:rsidRDefault="00954EB0" w:rsidP="00954EB0">
      <w:pPr>
        <w:pStyle w:val="NurText"/>
      </w:pPr>
      <w:r>
        <w:t>Begründung:</w:t>
      </w:r>
    </w:p>
    <w:p w14:paraId="23E7D465" w14:textId="77777777" w:rsidR="00954EB0" w:rsidRDefault="00954EB0" w:rsidP="00954EB0">
      <w:pPr>
        <w:pStyle w:val="NurText"/>
      </w:pPr>
      <w:r>
        <w:t xml:space="preserve">In der Saison 2020/2021 haben coronabedingt keine Spiele stattgefunden. </w:t>
      </w:r>
    </w:p>
    <w:p w14:paraId="0FCBF059" w14:textId="77777777" w:rsidR="00954EB0" w:rsidRDefault="00954EB0" w:rsidP="00954EB0">
      <w:pPr>
        <w:pStyle w:val="NurText"/>
      </w:pPr>
      <w:proofErr w:type="gramStart"/>
      <w:r>
        <w:t>In 2021</w:t>
      </w:r>
      <w:proofErr w:type="gramEnd"/>
      <w:r>
        <w:t xml:space="preserve"> wurden die FS-Spielerpässe daraufhin um 1 Jahr verlängert; dieses geschah auf Initiative des Vorstandes, der die Teilnehmer auf dem Regionstag im Oktober 2021 entsprechend informiert hat.</w:t>
      </w:r>
    </w:p>
    <w:p w14:paraId="1DD04F04" w14:textId="77777777" w:rsidR="00954EB0" w:rsidRDefault="00954EB0" w:rsidP="00954EB0">
      <w:pPr>
        <w:pStyle w:val="NurText"/>
      </w:pPr>
      <w:r>
        <w:t>In der Saison 2021/2022 wurden schließlich auch keine Spielrunden im Hobbybereich durchgeführt. Demzufolge sollte analog der Praxis des Vorjahres verfahren werden und wiederum alle Pässe eine Laufzeitverlängerung um 1 Jahr erhalten."</w:t>
      </w:r>
    </w:p>
    <w:p w14:paraId="5B740745" w14:textId="77777777" w:rsidR="00954EB0" w:rsidRDefault="00954EB0" w:rsidP="00954EB0">
      <w:pPr>
        <w:pStyle w:val="NurText"/>
      </w:pPr>
    </w:p>
    <w:p w14:paraId="0D47D276" w14:textId="77777777" w:rsidR="00954EB0" w:rsidRDefault="00954EB0" w:rsidP="00954EB0">
      <w:pPr>
        <w:pStyle w:val="NurText"/>
      </w:pPr>
      <w:r>
        <w:t>Bei dieser Gelegenheit möchte ich anmerken, dass leider nach wie vor das Protokoll vom Regionstag im Mai 2022 nicht auf der Homepage abrufbar ist. Bitte sorgt doch dafür, dass rechtzeitig vor der Veranstaltung jeder Teilnehmer die Gelegenheit hat, das Protokoll zu lesen. Vielen Dank.</w:t>
      </w:r>
    </w:p>
    <w:p w14:paraId="1761BE07" w14:textId="77777777" w:rsidR="00954EB0" w:rsidRDefault="00954EB0" w:rsidP="00954EB0">
      <w:pPr>
        <w:pStyle w:val="NurText"/>
      </w:pPr>
    </w:p>
    <w:p w14:paraId="1BC3DF1F" w14:textId="77777777" w:rsidR="00954EB0" w:rsidRDefault="00954EB0" w:rsidP="00954EB0">
      <w:pPr>
        <w:pStyle w:val="NurText"/>
      </w:pPr>
      <w:r>
        <w:t>Freundliche Grüße</w:t>
      </w:r>
    </w:p>
    <w:p w14:paraId="4453742A" w14:textId="77777777" w:rsidR="00954EB0" w:rsidRDefault="00954EB0" w:rsidP="00954EB0">
      <w:pPr>
        <w:pStyle w:val="NurText"/>
      </w:pPr>
      <w:r>
        <w:t>Ute Jürges</w:t>
      </w:r>
    </w:p>
    <w:p w14:paraId="509C492C" w14:textId="77777777" w:rsidR="00954EB0" w:rsidRDefault="00954EB0" w:rsidP="00954EB0">
      <w:pPr>
        <w:pStyle w:val="NurText"/>
      </w:pPr>
      <w:r>
        <w:t xml:space="preserve">TSV </w:t>
      </w:r>
      <w:proofErr w:type="spellStart"/>
      <w:r>
        <w:t>Bemerode</w:t>
      </w:r>
      <w:proofErr w:type="spellEnd"/>
    </w:p>
    <w:p w14:paraId="16AFF5A1" w14:textId="77777777" w:rsidR="00954EB0" w:rsidRDefault="00954EB0" w:rsidP="00954EB0">
      <w:pPr>
        <w:pStyle w:val="NurText"/>
      </w:pPr>
    </w:p>
    <w:p w14:paraId="546AEC58" w14:textId="77777777" w:rsidR="00B03F63" w:rsidRDefault="00B03F63"/>
    <w:sectPr w:rsidR="00B03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B0"/>
    <w:rsid w:val="00954EB0"/>
    <w:rsid w:val="00B03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579"/>
  <w15:chartTrackingRefBased/>
  <w15:docId w15:val="{86475322-B202-4C1B-BDB7-349078E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954EB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54E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Börnecke</dc:creator>
  <cp:keywords/>
  <dc:description/>
  <cp:lastModifiedBy>Günter Börnecke</cp:lastModifiedBy>
  <cp:revision>1</cp:revision>
  <dcterms:created xsi:type="dcterms:W3CDTF">2023-01-23T10:03:00Z</dcterms:created>
  <dcterms:modified xsi:type="dcterms:W3CDTF">2023-01-23T10:03:00Z</dcterms:modified>
</cp:coreProperties>
</file>